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FF43D1" w:rsidP="00863BA0">
            <w:pPr>
              <w:jc w:val="center"/>
            </w:pPr>
            <w:r>
              <w:t>Lisansüstü Öğrencileri</w:t>
            </w:r>
            <w:r w:rsidR="00863BA0">
              <w:t xml:space="preserve"> ve Yönetim Görüşmesi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FA76F5" w:rsidP="00863BA0">
            <w:pPr>
              <w:pStyle w:val="msobodytextindent"/>
              <w:rPr>
                <w:szCs w:val="24"/>
              </w:rPr>
            </w:pPr>
            <w:r>
              <w:t>Lisansüstü</w:t>
            </w:r>
            <w:r>
              <w:rPr>
                <w:szCs w:val="24"/>
              </w:rPr>
              <w:t xml:space="preserve"> öğrenciler </w:t>
            </w:r>
            <w:r w:rsidR="00863BA0">
              <w:rPr>
                <w:szCs w:val="24"/>
              </w:rPr>
              <w:t>ile Müdürün tanışması</w:t>
            </w:r>
          </w:p>
        </w:tc>
      </w:tr>
      <w:tr w:rsidR="00863BA0" w:rsidRPr="0045181E" w:rsidTr="00DD077F">
        <w:tc>
          <w:tcPr>
            <w:tcW w:w="421" w:type="dxa"/>
          </w:tcPr>
          <w:p w:rsidR="00863BA0" w:rsidRPr="0045181E" w:rsidRDefault="00863BA0" w:rsidP="00863BA0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863BA0" w:rsidRPr="0045181E" w:rsidRDefault="00FA76F5" w:rsidP="00863BA0">
            <w:pPr>
              <w:pStyle w:val="msobodytextindent"/>
              <w:rPr>
                <w:szCs w:val="24"/>
              </w:rPr>
            </w:pPr>
            <w:r>
              <w:t>Lisansüstü</w:t>
            </w:r>
            <w:r>
              <w:rPr>
                <w:szCs w:val="24"/>
              </w:rPr>
              <w:t xml:space="preserve"> öğrencilerin </w:t>
            </w:r>
            <w:r w:rsidR="00863BA0">
              <w:rPr>
                <w:szCs w:val="24"/>
              </w:rPr>
              <w:t xml:space="preserve">istek ve şikâyetlerinin ele alınması </w:t>
            </w:r>
          </w:p>
        </w:tc>
      </w:tr>
      <w:tr w:rsidR="00863BA0" w:rsidRPr="0045181E" w:rsidTr="00DD077F">
        <w:tc>
          <w:tcPr>
            <w:tcW w:w="421" w:type="dxa"/>
          </w:tcPr>
          <w:p w:rsidR="00863BA0" w:rsidRPr="0045181E" w:rsidRDefault="00863BA0" w:rsidP="00863BA0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863BA0" w:rsidRPr="0045181E" w:rsidRDefault="00FA76F5" w:rsidP="00863BA0">
            <w:pPr>
              <w:pStyle w:val="msobodytextindent"/>
              <w:rPr>
                <w:szCs w:val="24"/>
              </w:rPr>
            </w:pPr>
            <w:r>
              <w:t>Lisansüstü</w:t>
            </w:r>
            <w:r>
              <w:rPr>
                <w:szCs w:val="24"/>
              </w:rPr>
              <w:t xml:space="preserve"> öğrencilerin </w:t>
            </w:r>
            <w:r w:rsidR="00863BA0">
              <w:rPr>
                <w:szCs w:val="24"/>
              </w:rPr>
              <w:t xml:space="preserve">önerilerinin ele alınması 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863BA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FA76F5">
              <w:t>Lisansüstü öğrencileri</w:t>
            </w:r>
            <w:r w:rsidR="00493D30">
              <w:rPr>
                <w:rFonts w:eastAsia="Calibri"/>
                <w:lang w:eastAsia="en-US"/>
              </w:rPr>
              <w:t xml:space="preserve">, </w:t>
            </w:r>
            <w:r w:rsidR="00FA76F5">
              <w:rPr>
                <w:rFonts w:eastAsia="Calibri"/>
                <w:lang w:eastAsia="en-US"/>
              </w:rPr>
              <w:t xml:space="preserve">enstitüye ulaşım zorluğundan dolayı, öğrenci kimliklerinin yüksekokul tarafından kendilerine temin edilmesini </w:t>
            </w:r>
            <w:r w:rsidR="00CA5830">
              <w:rPr>
                <w:rFonts w:eastAsia="Calibri"/>
                <w:lang w:eastAsia="en-US"/>
              </w:rPr>
              <w:t>talep etti.</w:t>
            </w:r>
          </w:p>
          <w:p w:rsidR="00CA5830" w:rsidRDefault="00CA583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FA76F5">
              <w:t>Lisansüstü öğrencileri</w:t>
            </w:r>
            <w:r>
              <w:rPr>
                <w:rFonts w:eastAsia="Calibri"/>
                <w:lang w:eastAsia="en-US"/>
              </w:rPr>
              <w:t xml:space="preserve">, </w:t>
            </w:r>
            <w:r w:rsidR="00FA76F5">
              <w:rPr>
                <w:rFonts w:eastAsia="Calibri"/>
                <w:lang w:eastAsia="en-US"/>
              </w:rPr>
              <w:t>otopark kapasitesinin artırılmasını talep etti</w:t>
            </w:r>
            <w:r>
              <w:rPr>
                <w:rFonts w:eastAsia="Calibri"/>
                <w:lang w:eastAsia="en-US"/>
              </w:rPr>
              <w:t>.</w:t>
            </w:r>
          </w:p>
          <w:p w:rsidR="00CA5830" w:rsidRDefault="00FA76F5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>
              <w:t>Lisansüstü öğrencileri</w:t>
            </w:r>
            <w:r w:rsidR="00CA5830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konferans, kongre gibi akademik çalışmalara katılımın artırılmasına yönelik önerilerde</w:t>
            </w:r>
            <w:r w:rsidR="00CA583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bulundu</w:t>
            </w:r>
            <w:r w:rsidR="00CA5830">
              <w:rPr>
                <w:rFonts w:eastAsia="Calibri"/>
                <w:lang w:eastAsia="en-US"/>
              </w:rPr>
              <w:t>.</w:t>
            </w:r>
          </w:p>
          <w:p w:rsidR="00CA5830" w:rsidRDefault="00CA5830" w:rsidP="00CA583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FA76F5">
              <w:t>Lisansüstü öğrencileri</w:t>
            </w:r>
            <w:r w:rsidR="00FA76F5">
              <w:rPr>
                <w:rFonts w:eastAsia="Calibri"/>
                <w:lang w:eastAsia="en-US"/>
              </w:rPr>
              <w:t xml:space="preserve">, lisansüstü programlara öğrenci alım kontenjanlarının artırılmasını </w:t>
            </w:r>
            <w:r>
              <w:rPr>
                <w:rFonts w:eastAsia="Calibri"/>
                <w:lang w:eastAsia="en-US"/>
              </w:rPr>
              <w:t>talep etti.</w:t>
            </w:r>
          </w:p>
          <w:p w:rsidR="00CA5830" w:rsidRDefault="00CA583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CA5830" w:rsidRDefault="00CA5830" w:rsidP="00CA5830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A5830">
              <w:rPr>
                <w:rFonts w:eastAsia="Calibri"/>
                <w:b/>
                <w:lang w:eastAsia="en-US"/>
              </w:rPr>
              <w:t>KARAR</w:t>
            </w:r>
          </w:p>
          <w:p w:rsidR="00CA5830" w:rsidRDefault="00CA5830" w:rsidP="00CA583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FA76F5">
              <w:t>Lisansüstü öğrencileri</w:t>
            </w:r>
            <w:r w:rsidR="00096357">
              <w:t xml:space="preserve">n akademik gelişimine katkı sağlamak için </w:t>
            </w:r>
            <w:r w:rsidR="00CF35C7">
              <w:t xml:space="preserve">yüksekokul bünyesinde bilim söyleşilerinin yapılması ele alınmış ve gerekli çalışmalara </w:t>
            </w:r>
            <w:r>
              <w:rPr>
                <w:rFonts w:eastAsia="Calibri"/>
                <w:lang w:eastAsia="en-US"/>
              </w:rPr>
              <w:t>izleyen eğitim-öğretim döneminde başlanmasına karar verilmiştir.</w:t>
            </w:r>
          </w:p>
          <w:p w:rsidR="00CA5830" w:rsidRDefault="00CA5830" w:rsidP="00CA583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CF35C7">
              <w:t>Lisansüstü öğrencilere</w:t>
            </w:r>
            <w:r w:rsidR="00CF35C7">
              <w:rPr>
                <w:rFonts w:eastAsia="Calibri"/>
                <w:lang w:eastAsia="en-US"/>
              </w:rPr>
              <w:t>, akademik gelişimini destekleyecek eğitimlerin yer aldığı AYEUM sistemi önerilmiştir.</w:t>
            </w:r>
          </w:p>
          <w:p w:rsidR="00096357" w:rsidRDefault="00CF35C7" w:rsidP="00CA583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Yüksekokulun otopark gibi fiziki alt yapısının geliştirilmesi için ilgili birimler ile görüş alışverişinde bulunulmasına karar verilmiştir.</w:t>
            </w:r>
          </w:p>
          <w:p w:rsidR="00CF35C7" w:rsidRDefault="00CF35C7" w:rsidP="00CA583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>
              <w:t xml:space="preserve">Lisansüstü öğrencilerin </w:t>
            </w:r>
            <w:r>
              <w:rPr>
                <w:rFonts w:eastAsia="Calibri"/>
                <w:lang w:eastAsia="en-US"/>
              </w:rPr>
              <w:t xml:space="preserve">akademik çalışmalarının yüksekokul web sitesinde duyurulması önerilmiş ve buna yönelik hazırlıklara başlanılmasına karar verilmiştir. </w:t>
            </w:r>
          </w:p>
          <w:p w:rsidR="00096357" w:rsidRDefault="00096357" w:rsidP="00096357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Öğrenci kimliklerinin, yüksekokul aracılığı ile lisansüstü öğrencilere ulaştırılmasına yönelik ilgili birimler ile görüş alışverişinde bulunulmasına karar verilmiştir.</w:t>
            </w:r>
          </w:p>
          <w:p w:rsidR="00096357" w:rsidRPr="00CA5830" w:rsidRDefault="00096357" w:rsidP="00CA5830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CA5830" w:rsidRPr="006E6728" w:rsidRDefault="00CA583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Pr="00F91830" w:rsidRDefault="00F91830" w:rsidP="00065CF4">
            <w:pPr>
              <w:rPr>
                <w:noProof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2AF3F084" wp14:editId="6B5EB491">
                  <wp:extent cx="5610225" cy="389572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to 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389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9D6AF5" w:rsidRDefault="009D6AF5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37909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to 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AF5" w:rsidRDefault="009D6AF5" w:rsidP="00065CF4">
            <w:pPr>
              <w:rPr>
                <w:b/>
                <w:color w:val="000000" w:themeColor="text1"/>
              </w:rPr>
            </w:pPr>
          </w:p>
          <w:p w:rsidR="009D6AF5" w:rsidRDefault="009D6AF5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562600" cy="38862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to 3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696" w:rsidRPr="008F6696" w:rsidRDefault="008F6696" w:rsidP="008F6696"/>
    <w:p w:rsidR="008F6696" w:rsidRPr="008F6696" w:rsidRDefault="008F6696" w:rsidP="008F6696"/>
    <w:p w:rsidR="008F6696" w:rsidRPr="00D25945" w:rsidRDefault="00D25945" w:rsidP="00C1320B">
      <w:pPr>
        <w:jc w:val="center"/>
        <w:rPr>
          <w:b/>
          <w:u w:val="single"/>
        </w:rPr>
      </w:pPr>
      <w:r w:rsidRPr="00D25945">
        <w:rPr>
          <w:b/>
          <w:u w:val="single"/>
        </w:rPr>
        <w:t>Katılımcılar:</w:t>
      </w:r>
    </w:p>
    <w:p w:rsidR="00D25945" w:rsidRPr="008F6696" w:rsidRDefault="00D25945" w:rsidP="008F6696"/>
    <w:p w:rsidR="008F6696" w:rsidRDefault="00D25945" w:rsidP="00C1320B">
      <w:pPr>
        <w:jc w:val="center"/>
      </w:pPr>
      <w:r>
        <w:t>Doç. Dr. Mehmet ÖZMEN</w:t>
      </w:r>
    </w:p>
    <w:p w:rsidR="001537DC" w:rsidRDefault="001537DC" w:rsidP="00C1320B">
      <w:pPr>
        <w:jc w:val="center"/>
      </w:pPr>
      <w:r>
        <w:t>Müdür</w:t>
      </w:r>
    </w:p>
    <w:p w:rsidR="00D25945" w:rsidRDefault="00D25945" w:rsidP="008F6696"/>
    <w:p w:rsidR="00C1320B" w:rsidRDefault="00C1320B" w:rsidP="008F6696"/>
    <w:p w:rsidR="00C1320B" w:rsidRDefault="00C1320B" w:rsidP="008F6696"/>
    <w:p w:rsidR="00A61652" w:rsidRDefault="00A61652" w:rsidP="00C1320B"/>
    <w:p w:rsidR="009D6AF5" w:rsidRDefault="009D6AF5" w:rsidP="00C1320B"/>
    <w:p w:rsidR="00A61652" w:rsidRDefault="00A61652" w:rsidP="00C1320B"/>
    <w:p w:rsidR="00C1320B" w:rsidRDefault="00D25945" w:rsidP="00C1320B">
      <w:r>
        <w:t xml:space="preserve">Yüksekokul Sekreteri Eray ERDEN </w:t>
      </w:r>
      <w:r w:rsidR="00C1320B">
        <w:t xml:space="preserve">    </w:t>
      </w:r>
      <w:r w:rsidR="00AD6F39">
        <w:t xml:space="preserve">                               </w:t>
      </w:r>
      <w:r w:rsidR="00C1320B">
        <w:tab/>
        <w:t xml:space="preserve">Arş. Gör. İlknur KORKMAZ </w:t>
      </w:r>
    </w:p>
    <w:p w:rsidR="00AD6F39" w:rsidRDefault="00C1320B" w:rsidP="00AD6F39">
      <w:r>
        <w:t>(Birim Kalite Komisyonu Üyesi)</w:t>
      </w:r>
      <w:r w:rsidR="00AD6F39">
        <w:tab/>
        <w:t xml:space="preserve">                                  (Birim Kalite Komisyonu Üyesi)</w:t>
      </w:r>
    </w:p>
    <w:p w:rsidR="00C1320B" w:rsidRDefault="00C1320B" w:rsidP="00AD6F39">
      <w:pPr>
        <w:tabs>
          <w:tab w:val="left" w:pos="5790"/>
        </w:tabs>
      </w:pPr>
    </w:p>
    <w:p w:rsidR="00A61652" w:rsidRDefault="00A61652" w:rsidP="008F6696"/>
    <w:p w:rsidR="00D25945" w:rsidRPr="008F6696" w:rsidRDefault="00D25945" w:rsidP="008F6696"/>
    <w:p w:rsidR="008F6696" w:rsidRDefault="00A61652" w:rsidP="009D6AF5">
      <w:pPr>
        <w:jc w:val="center"/>
      </w:pPr>
      <w:r>
        <w:t>Arş. Gör. Aslı GÖDE</w:t>
      </w:r>
    </w:p>
    <w:p w:rsidR="00A61652" w:rsidRPr="008F6696" w:rsidRDefault="00A61652" w:rsidP="009D6AF5">
      <w:pPr>
        <w:jc w:val="center"/>
      </w:pPr>
      <w:r>
        <w:t>(Birim Kalite Komisyonu Üyesi)</w:t>
      </w:r>
    </w:p>
    <w:p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F2" w:rsidRDefault="00086EF2" w:rsidP="004974B7">
      <w:r>
        <w:separator/>
      </w:r>
    </w:p>
  </w:endnote>
  <w:endnote w:type="continuationSeparator" w:id="0">
    <w:p w:rsidR="00086EF2" w:rsidRDefault="00086EF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82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F2" w:rsidRDefault="00086EF2" w:rsidP="004974B7">
      <w:r>
        <w:separator/>
      </w:r>
    </w:p>
  </w:footnote>
  <w:footnote w:type="continuationSeparator" w:id="0">
    <w:p w:rsidR="00086EF2" w:rsidRDefault="00086EF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5"/>
      <w:gridCol w:w="1960"/>
      <w:gridCol w:w="162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863BA0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ZELİHA TOLUNAY UYGULAMALI TEKNOLOJİ VE İŞLETMECİLİK </w:t>
          </w:r>
          <w:r w:rsidR="005642FB" w:rsidRPr="004272E5">
            <w:rPr>
              <w:b/>
              <w:sz w:val="22"/>
            </w:rPr>
            <w:t xml:space="preserve">YO 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863BA0" w:rsidP="0015032A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  <w:r w:rsidR="0015032A">
            <w:rPr>
              <w:sz w:val="22"/>
            </w:rPr>
            <w:t>8</w:t>
          </w:r>
          <w:r>
            <w:rPr>
              <w:sz w:val="22"/>
            </w:rPr>
            <w:t>.0</w:t>
          </w:r>
          <w:r w:rsidR="00FF43D1">
            <w:rPr>
              <w:sz w:val="22"/>
            </w:rPr>
            <w:t>1</w:t>
          </w:r>
          <w:r>
            <w:rPr>
              <w:sz w:val="22"/>
            </w:rPr>
            <w:t>.2023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863BA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A6165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14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42B65"/>
    <w:rsid w:val="00067951"/>
    <w:rsid w:val="00086EF2"/>
    <w:rsid w:val="00096357"/>
    <w:rsid w:val="000A321F"/>
    <w:rsid w:val="0015032A"/>
    <w:rsid w:val="001537DC"/>
    <w:rsid w:val="00155ED7"/>
    <w:rsid w:val="0019063C"/>
    <w:rsid w:val="001C6EB5"/>
    <w:rsid w:val="00307678"/>
    <w:rsid w:val="00413FD7"/>
    <w:rsid w:val="004272E5"/>
    <w:rsid w:val="00462E81"/>
    <w:rsid w:val="00493D30"/>
    <w:rsid w:val="004974B7"/>
    <w:rsid w:val="005642FB"/>
    <w:rsid w:val="005C4E4F"/>
    <w:rsid w:val="006D33FC"/>
    <w:rsid w:val="007C2FD6"/>
    <w:rsid w:val="00863BA0"/>
    <w:rsid w:val="008A60D3"/>
    <w:rsid w:val="008B138B"/>
    <w:rsid w:val="008F6696"/>
    <w:rsid w:val="0092019D"/>
    <w:rsid w:val="00973DFA"/>
    <w:rsid w:val="009D6AF5"/>
    <w:rsid w:val="009E5010"/>
    <w:rsid w:val="009E610C"/>
    <w:rsid w:val="00A360C4"/>
    <w:rsid w:val="00A61652"/>
    <w:rsid w:val="00AD6F39"/>
    <w:rsid w:val="00AE4702"/>
    <w:rsid w:val="00AF5E44"/>
    <w:rsid w:val="00B01B82"/>
    <w:rsid w:val="00B32392"/>
    <w:rsid w:val="00BE0483"/>
    <w:rsid w:val="00C1320B"/>
    <w:rsid w:val="00CA5830"/>
    <w:rsid w:val="00CA5966"/>
    <w:rsid w:val="00CA7207"/>
    <w:rsid w:val="00CF35C7"/>
    <w:rsid w:val="00D25945"/>
    <w:rsid w:val="00DD077F"/>
    <w:rsid w:val="00E77F56"/>
    <w:rsid w:val="00F30B17"/>
    <w:rsid w:val="00F91830"/>
    <w:rsid w:val="00FA76F5"/>
    <w:rsid w:val="00FE054A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63B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6F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F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cp:lastPrinted>2023-01-18T12:37:00Z</cp:lastPrinted>
  <dcterms:created xsi:type="dcterms:W3CDTF">2025-02-06T06:39:00Z</dcterms:created>
  <dcterms:modified xsi:type="dcterms:W3CDTF">2025-02-06T06:39:00Z</dcterms:modified>
</cp:coreProperties>
</file>